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77F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0" type="#_x0000_t202" style="position:absolute;margin-left:-11.6pt;margin-top:-34.25pt;width:91.15pt;height:142.3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B86CB7" w:rsidRDefault="00B86CB7" w:rsidP="00B86CB7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7208" cy="1625341"/>
                        <wp:effectExtent l="19050" t="0" r="992" b="0"/>
                        <wp:docPr id="10" name="Bild 6" descr="https://shop.alphatec-systeme.de/media/image/2e/c5/f0/120_140_2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2e/c5/f0/120_140_2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984" cy="1632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6C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4273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2734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86C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B86CB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77F46"/>
    <w:rsid w:val="00300E7F"/>
    <w:rsid w:val="003916DB"/>
    <w:rsid w:val="00427347"/>
    <w:rsid w:val="0047724D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A450B5"/>
    <w:rsid w:val="00AA1D64"/>
    <w:rsid w:val="00B86CB7"/>
    <w:rsid w:val="00C60710"/>
    <w:rsid w:val="00C710D6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2019-12-16T08:07:00Z</dcterms:modified>
</cp:coreProperties>
</file>